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9614CE">
        <w:rPr>
          <w:rFonts w:ascii="宋体" w:hAnsi="宋体"/>
          <w:bCs/>
          <w:sz w:val="24"/>
        </w:rPr>
        <w:t>6</w:t>
      </w:r>
      <w:r w:rsidR="009520B5" w:rsidRPr="00B855C1">
        <w:rPr>
          <w:rFonts w:ascii="宋体" w:hAnsi="宋体" w:hint="eastAsia"/>
          <w:bCs/>
          <w:sz w:val="24"/>
        </w:rPr>
        <w:t>〕</w:t>
      </w:r>
      <w:r w:rsidR="005515A6">
        <w:rPr>
          <w:rFonts w:ascii="宋体" w:hAnsi="宋体"/>
          <w:bCs/>
          <w:sz w:val="24"/>
          <w:u w:val="single"/>
        </w:rPr>
        <w:t>003</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5515A6" w:rsidP="00184388">
            <w:pPr>
              <w:snapToGrid w:val="0"/>
              <w:spacing w:line="300" w:lineRule="exact"/>
              <w:jc w:val="center"/>
              <w:rPr>
                <w:rFonts w:ascii="宋体" w:hAnsi="宋体"/>
                <w:sz w:val="24"/>
              </w:rPr>
            </w:pPr>
            <w:r>
              <w:rPr>
                <w:rFonts w:ascii="Arial" w:hAnsi="Arial" w:cs="Arial"/>
                <w:sz w:val="22"/>
                <w:shd w:val="clear" w:color="auto" w:fill="FFFFFF"/>
              </w:rPr>
              <w:t>玉林市德高机动车驾驶员培训有限公司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5515A6" w:rsidP="00184388">
            <w:pPr>
              <w:snapToGrid w:val="0"/>
              <w:spacing w:line="300" w:lineRule="exact"/>
              <w:jc w:val="center"/>
              <w:rPr>
                <w:rFonts w:ascii="宋体" w:hAnsi="宋体"/>
                <w:sz w:val="24"/>
              </w:rPr>
            </w:pPr>
            <w:r>
              <w:rPr>
                <w:rFonts w:ascii="Arial" w:hAnsi="Arial" w:cs="Arial"/>
                <w:sz w:val="22"/>
                <w:shd w:val="clear" w:color="auto" w:fill="FFFFFF"/>
              </w:rPr>
              <w:t>玉林市玉州区南江镇江滨开发小区东</w:t>
            </w:r>
            <w:r>
              <w:rPr>
                <w:rFonts w:ascii="Arial" w:hAnsi="Arial" w:cs="Arial"/>
                <w:sz w:val="22"/>
                <w:shd w:val="clear" w:color="auto" w:fill="FFFFFF"/>
              </w:rPr>
              <w:t xml:space="preserve"> 7-6</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5515A6" w:rsidP="00AF40FF">
            <w:pPr>
              <w:snapToGrid w:val="0"/>
              <w:spacing w:line="300" w:lineRule="exact"/>
              <w:jc w:val="center"/>
              <w:rPr>
                <w:rFonts w:ascii="宋体" w:hAnsi="宋体"/>
                <w:sz w:val="24"/>
              </w:rPr>
            </w:pPr>
            <w:r>
              <w:rPr>
                <w:rFonts w:ascii="Arial" w:hAnsi="Arial" w:cs="Arial"/>
                <w:sz w:val="22"/>
                <w:shd w:val="clear" w:color="auto" w:fill="FFFFFF"/>
              </w:rPr>
              <w:t>192</w:t>
            </w:r>
            <w:r w:rsidR="00AF40FF">
              <w:rPr>
                <w:rFonts w:ascii="Arial" w:hAnsi="Arial" w:cs="Arial"/>
                <w:sz w:val="22"/>
                <w:shd w:val="clear" w:color="auto" w:fill="FFFFFF"/>
              </w:rPr>
              <w:t>****</w:t>
            </w:r>
            <w:bookmarkStart w:id="0" w:name="_GoBack"/>
            <w:bookmarkEnd w:id="0"/>
            <w:r>
              <w:rPr>
                <w:rFonts w:ascii="Arial" w:hAnsi="Arial" w:cs="Arial"/>
                <w:sz w:val="22"/>
                <w:shd w:val="clear" w:color="auto" w:fill="FFFFFF"/>
              </w:rPr>
              <w:t>6188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5515A6" w:rsidP="00184388">
            <w:pPr>
              <w:snapToGrid w:val="0"/>
              <w:spacing w:line="300" w:lineRule="exact"/>
              <w:jc w:val="center"/>
              <w:rPr>
                <w:rFonts w:ascii="宋体" w:hAnsi="宋体"/>
                <w:sz w:val="24"/>
              </w:rPr>
            </w:pPr>
            <w:r>
              <w:rPr>
                <w:rFonts w:ascii="Arial" w:hAnsi="Arial" w:cs="Arial"/>
                <w:sz w:val="22"/>
                <w:shd w:val="clear" w:color="auto" w:fill="FFFFFF"/>
              </w:rPr>
              <w:t>黎博</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5515A6" w:rsidP="00184388">
            <w:pPr>
              <w:snapToGrid w:val="0"/>
              <w:spacing w:line="300" w:lineRule="exact"/>
              <w:jc w:val="center"/>
              <w:rPr>
                <w:rFonts w:ascii="宋体" w:hAnsi="宋体"/>
                <w:sz w:val="24"/>
              </w:rPr>
            </w:pPr>
            <w:r>
              <w:rPr>
                <w:rFonts w:ascii="Arial" w:hAnsi="Arial" w:cs="Arial"/>
                <w:sz w:val="22"/>
                <w:shd w:val="clear" w:color="auto" w:fill="FFFFFF"/>
              </w:rPr>
              <w:t>91450900327406344A</w:t>
            </w:r>
          </w:p>
        </w:tc>
      </w:tr>
    </w:tbl>
    <w:p w:rsidR="005515A6" w:rsidRDefault="005515A6"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10</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分，玉林市交通运输局执法人员黄滨</w:t>
      </w:r>
      <w:r>
        <w:rPr>
          <w:rFonts w:ascii="Arial" w:hAnsi="Arial" w:cs="Arial"/>
          <w:sz w:val="22"/>
          <w:shd w:val="clear" w:color="auto" w:fill="FFFFFF"/>
        </w:rPr>
        <w:t>,</w:t>
      </w:r>
      <w:r>
        <w:rPr>
          <w:rFonts w:ascii="Arial" w:hAnsi="Arial" w:cs="Arial"/>
          <w:sz w:val="22"/>
          <w:shd w:val="clear" w:color="auto" w:fill="FFFFFF"/>
        </w:rPr>
        <w:t>卢朝冰（执法证号分别为</w:t>
      </w:r>
      <w:r>
        <w:rPr>
          <w:rFonts w:ascii="Arial" w:hAnsi="Arial" w:cs="Arial"/>
          <w:sz w:val="22"/>
          <w:shd w:val="clear" w:color="auto" w:fill="FFFFFF"/>
        </w:rPr>
        <w:t xml:space="preserve">  20090017018,20090017103</w:t>
      </w:r>
      <w:r>
        <w:rPr>
          <w:rFonts w:ascii="Arial" w:hAnsi="Arial" w:cs="Arial"/>
          <w:sz w:val="22"/>
          <w:shd w:val="clear" w:color="auto" w:fill="FFFFFF"/>
        </w:rPr>
        <w:t>）经行政检查，在玉林市德高机动车驾驶员培训有限公司发现：</w:t>
      </w:r>
      <w:r>
        <w:rPr>
          <w:rFonts w:ascii="Arial" w:hAnsi="Arial" w:cs="Arial"/>
          <w:sz w:val="22"/>
          <w:shd w:val="clear" w:color="auto" w:fill="FFFFFF"/>
        </w:rPr>
        <w:t>1.</w:t>
      </w:r>
      <w:r>
        <w:rPr>
          <w:rFonts w:ascii="Arial" w:hAnsi="Arial" w:cs="Arial"/>
          <w:sz w:val="22"/>
          <w:shd w:val="clear" w:color="auto" w:fill="FFFFFF"/>
        </w:rPr>
        <w:t>该公司未按照全国统一教学大纲进行培训；</w:t>
      </w:r>
      <w:r>
        <w:rPr>
          <w:rFonts w:ascii="Arial" w:hAnsi="Arial" w:cs="Arial"/>
          <w:sz w:val="22"/>
          <w:shd w:val="clear" w:color="auto" w:fill="FFFFFF"/>
        </w:rPr>
        <w:t>2.</w:t>
      </w:r>
      <w:r>
        <w:rPr>
          <w:rFonts w:ascii="Arial" w:hAnsi="Arial" w:cs="Arial"/>
          <w:sz w:val="22"/>
          <w:shd w:val="clear" w:color="auto" w:fill="FFFFFF"/>
        </w:rPr>
        <w:t>不按规定填写《教学日记》和《培训记录》；</w:t>
      </w:r>
      <w:r>
        <w:rPr>
          <w:rFonts w:ascii="Arial" w:hAnsi="Arial" w:cs="Arial"/>
          <w:sz w:val="22"/>
          <w:shd w:val="clear" w:color="auto" w:fill="FFFFFF"/>
        </w:rPr>
        <w:t>3.</w:t>
      </w:r>
      <w:r>
        <w:rPr>
          <w:rFonts w:ascii="Arial" w:hAnsi="Arial" w:cs="Arial"/>
          <w:sz w:val="22"/>
          <w:shd w:val="clear" w:color="auto" w:fill="FFFFFF"/>
        </w:rPr>
        <w:t>不按规定向通过结业的学员出具《结业证书》；</w:t>
      </w:r>
      <w:r>
        <w:rPr>
          <w:rFonts w:ascii="Arial" w:hAnsi="Arial" w:cs="Arial"/>
          <w:sz w:val="22"/>
          <w:shd w:val="clear" w:color="auto" w:fill="FFFFFF"/>
        </w:rPr>
        <w:t>4.</w:t>
      </w:r>
      <w:r>
        <w:rPr>
          <w:rFonts w:ascii="Arial" w:hAnsi="Arial" w:cs="Arial"/>
          <w:sz w:val="22"/>
          <w:shd w:val="clear" w:color="auto" w:fill="FFFFFF"/>
        </w:rPr>
        <w:t>涉及学员数量较大，培训教学质量无法保证，存在较多安全生产隐患。同时，</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7</w:t>
      </w:r>
      <w:r>
        <w:rPr>
          <w:rFonts w:ascii="Arial" w:hAnsi="Arial" w:cs="Arial"/>
          <w:sz w:val="22"/>
          <w:shd w:val="clear" w:color="auto" w:fill="FFFFFF"/>
        </w:rPr>
        <w:t>月</w:t>
      </w:r>
      <w:r>
        <w:rPr>
          <w:rFonts w:ascii="Arial" w:hAnsi="Arial" w:cs="Arial"/>
          <w:sz w:val="22"/>
          <w:shd w:val="clear" w:color="auto" w:fill="FFFFFF"/>
        </w:rPr>
        <w:t xml:space="preserve"> 1</w:t>
      </w:r>
      <w:r>
        <w:rPr>
          <w:rFonts w:ascii="Arial" w:hAnsi="Arial" w:cs="Arial"/>
          <w:sz w:val="22"/>
          <w:shd w:val="clear" w:color="auto" w:fill="FFFFFF"/>
        </w:rPr>
        <w:t>日玉林市交通运输局下发的文件《玉林市交通运输局关于对部分驾培机构开展限期整改工作的通知》已抄送了该公司，文件中明确指出驾培机构要完善建档，确保电子计时培训数据真实有效。但该公司一直未组织实施整改，仍存在不按照全国统一教学大纲进行培训、不按规定填写《教学日记》、《培训记录》、不按规定签发《结业证书》的违规行为。该公司未采取有效措施对本单位安全生产工作实施整改并及时消除事故隐患。玉林市德高机动车驾驶员培训有限公司存在以下违法行为生产经营单位未采取措施消除事故隐患。当事人的行为构成生产经营单位未采取措施消除事故隐患，违法程度为情节较轻。</w:t>
      </w:r>
    </w:p>
    <w:p w:rsidR="005515A6" w:rsidRDefault="005515A6"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档案管理制度、法人身份证、安全生产管理机构、一岗双责制度、事故隐患排查治理制度、结业考试制度、教学管理制度、组织机构图、结业考试制度、学员管理制度、驾校情况说明、安全考核证明、备案表、任命书、关于对部分驾培机构开展限期整改工作的通知、营业执照复制件、安全员身份证、教学管理制度、安全生产管理机构架构图、</w:t>
      </w:r>
      <w:r>
        <w:rPr>
          <w:rFonts w:ascii="Arial" w:hAnsi="Arial" w:cs="Arial"/>
          <w:sz w:val="22"/>
          <w:shd w:val="clear" w:color="auto" w:fill="FFFFFF"/>
        </w:rPr>
        <w:t>2025</w:t>
      </w:r>
      <w:r>
        <w:rPr>
          <w:rFonts w:ascii="Arial" w:hAnsi="Arial" w:cs="Arial"/>
          <w:sz w:val="22"/>
          <w:shd w:val="clear" w:color="auto" w:fill="FFFFFF"/>
        </w:rPr>
        <w:t>年自查排查表、询问照片证明。</w:t>
      </w:r>
    </w:p>
    <w:p w:rsidR="005515A6" w:rsidRDefault="005515A6"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5515A6" w:rsidRDefault="005515A6"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四、法律依据。你（单位）的行为违反了《中华人民共和国安全生产法》第四十一条第二款的规定。</w:t>
      </w:r>
    </w:p>
    <w:p w:rsidR="005515A6" w:rsidRDefault="005515A6"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五、处罚决定。依据《中华人民共和国安全生产法》第一百零二条的规定，参照《广西壮族自治区道路运输行政处罚裁量权基准》（桂交规〔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号）的规定。本机关依法作出罚款人民币玖仟元整（</w:t>
      </w:r>
      <w:r>
        <w:rPr>
          <w:rFonts w:ascii="Arial" w:hAnsi="Arial" w:cs="Arial"/>
          <w:sz w:val="22"/>
          <w:shd w:val="clear" w:color="auto" w:fill="FFFFFF"/>
        </w:rPr>
        <w:t>¥9000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w:t>
      </w:r>
      <w:r>
        <w:rPr>
          <w:rFonts w:ascii="Arial" w:hAnsi="Arial" w:cs="Arial"/>
          <w:sz w:val="22"/>
          <w:shd w:val="clear" w:color="auto" w:fill="FFFFFF"/>
        </w:rPr>
        <w:lastRenderedPageBreak/>
        <w:t>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027C3F">
        <w:rPr>
          <w:rFonts w:ascii="Arial" w:eastAsia="宋体" w:hAnsi="Arial" w:cs="Arial"/>
          <w:kern w:val="0"/>
          <w:sz w:val="22"/>
        </w:rPr>
        <w:t>6</w:t>
      </w:r>
      <w:r w:rsidRPr="008634DE">
        <w:rPr>
          <w:rFonts w:ascii="Arial" w:eastAsia="宋体" w:hAnsi="Arial" w:cs="Arial"/>
          <w:kern w:val="0"/>
          <w:sz w:val="22"/>
        </w:rPr>
        <w:t>年</w:t>
      </w:r>
      <w:r w:rsidR="00027C3F">
        <w:rPr>
          <w:rFonts w:ascii="Arial" w:eastAsia="宋体" w:hAnsi="Arial" w:cs="Arial"/>
          <w:kern w:val="0"/>
          <w:sz w:val="22"/>
        </w:rPr>
        <w:t>3</w:t>
      </w:r>
      <w:r w:rsidRPr="008634DE">
        <w:rPr>
          <w:rFonts w:ascii="Arial" w:eastAsia="宋体" w:hAnsi="Arial" w:cs="Arial"/>
          <w:kern w:val="0"/>
          <w:sz w:val="22"/>
        </w:rPr>
        <w:t>月</w:t>
      </w:r>
      <w:r w:rsidR="00027C3F">
        <w:rPr>
          <w:rFonts w:ascii="Arial" w:eastAsia="宋体" w:hAnsi="Arial" w:cs="Arial"/>
          <w:kern w:val="0"/>
          <w:sz w:val="22"/>
        </w:rPr>
        <w:t>1</w:t>
      </w:r>
      <w:r w:rsidR="005515A6">
        <w:rPr>
          <w:rFonts w:ascii="Arial" w:eastAsia="宋体" w:hAnsi="Arial" w:cs="Arial"/>
          <w:kern w:val="0"/>
          <w:sz w:val="22"/>
        </w:rPr>
        <w:t>8</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18F" w:rsidRDefault="009E218F" w:rsidP="00803AA7">
      <w:r>
        <w:separator/>
      </w:r>
    </w:p>
  </w:endnote>
  <w:endnote w:type="continuationSeparator" w:id="0">
    <w:p w:rsidR="009E218F" w:rsidRDefault="009E218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18F" w:rsidRDefault="009E218F" w:rsidP="00803AA7">
      <w:r>
        <w:separator/>
      </w:r>
    </w:p>
  </w:footnote>
  <w:footnote w:type="continuationSeparator" w:id="0">
    <w:p w:rsidR="009E218F" w:rsidRDefault="009E218F"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C3F"/>
    <w:rsid w:val="00027F3E"/>
    <w:rsid w:val="00055B45"/>
    <w:rsid w:val="000610A4"/>
    <w:rsid w:val="000814A4"/>
    <w:rsid w:val="00093C76"/>
    <w:rsid w:val="000C291E"/>
    <w:rsid w:val="000D6EF1"/>
    <w:rsid w:val="000E01D7"/>
    <w:rsid w:val="000E468B"/>
    <w:rsid w:val="000F4DFB"/>
    <w:rsid w:val="0010440C"/>
    <w:rsid w:val="0016526E"/>
    <w:rsid w:val="001848E5"/>
    <w:rsid w:val="001A2CC2"/>
    <w:rsid w:val="001C7DDF"/>
    <w:rsid w:val="001E04FF"/>
    <w:rsid w:val="001E4E58"/>
    <w:rsid w:val="00217B98"/>
    <w:rsid w:val="002D6EE3"/>
    <w:rsid w:val="002E5994"/>
    <w:rsid w:val="002F67D8"/>
    <w:rsid w:val="0032720C"/>
    <w:rsid w:val="00331FC5"/>
    <w:rsid w:val="00387F35"/>
    <w:rsid w:val="003B2020"/>
    <w:rsid w:val="003B3039"/>
    <w:rsid w:val="003C1A8F"/>
    <w:rsid w:val="00426A50"/>
    <w:rsid w:val="00433559"/>
    <w:rsid w:val="004407E1"/>
    <w:rsid w:val="004567E5"/>
    <w:rsid w:val="00481C97"/>
    <w:rsid w:val="004C17EC"/>
    <w:rsid w:val="005515A6"/>
    <w:rsid w:val="0058524F"/>
    <w:rsid w:val="00591749"/>
    <w:rsid w:val="00592076"/>
    <w:rsid w:val="005968C8"/>
    <w:rsid w:val="005C690D"/>
    <w:rsid w:val="005F0BD9"/>
    <w:rsid w:val="0060582D"/>
    <w:rsid w:val="006253DB"/>
    <w:rsid w:val="006E3861"/>
    <w:rsid w:val="00726763"/>
    <w:rsid w:val="00744A09"/>
    <w:rsid w:val="007544CB"/>
    <w:rsid w:val="00763734"/>
    <w:rsid w:val="00780697"/>
    <w:rsid w:val="007870D1"/>
    <w:rsid w:val="007A6E4A"/>
    <w:rsid w:val="007E7750"/>
    <w:rsid w:val="007F4C6D"/>
    <w:rsid w:val="007F76A5"/>
    <w:rsid w:val="00803AA7"/>
    <w:rsid w:val="0083097D"/>
    <w:rsid w:val="008634DE"/>
    <w:rsid w:val="008B5D69"/>
    <w:rsid w:val="008D72A4"/>
    <w:rsid w:val="008D7504"/>
    <w:rsid w:val="009520B5"/>
    <w:rsid w:val="009614CE"/>
    <w:rsid w:val="00975DFA"/>
    <w:rsid w:val="009E218F"/>
    <w:rsid w:val="00A021C7"/>
    <w:rsid w:val="00A51414"/>
    <w:rsid w:val="00A64275"/>
    <w:rsid w:val="00AF40FF"/>
    <w:rsid w:val="00B1701E"/>
    <w:rsid w:val="00B804F3"/>
    <w:rsid w:val="00BE19CE"/>
    <w:rsid w:val="00C54F73"/>
    <w:rsid w:val="00CC3020"/>
    <w:rsid w:val="00CF0C28"/>
    <w:rsid w:val="00CF4ED2"/>
    <w:rsid w:val="00D11E44"/>
    <w:rsid w:val="00DB61B1"/>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211</Words>
  <Characters>1209</Characters>
  <Application>Microsoft Office Word</Application>
  <DocSecurity>0</DocSecurity>
  <Lines>10</Lines>
  <Paragraphs>2</Paragraphs>
  <ScaleCrop>false</ScaleCrop>
  <Company>Microsoft</Company>
  <LinksUpToDate>false</LinksUpToDate>
  <CharactersWithSpaces>1418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11</cp:revision>
  <dcterms:created xsi:type="dcterms:W3CDTF">2025-07-10T09:55:00Z</dcterms:created>
  <dcterms:modified xsi:type="dcterms:W3CDTF">2026-03-19T00:46:00Z</dcterms:modified>
</cp:coreProperties>
</file>