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5FD19" w14:textId="77777777" w:rsidR="00240DE7" w:rsidRDefault="004E1155">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14:textId="1A2ABD36" w:rsidR="00240DE7" w:rsidRDefault="004E1155">
      <w:pPr>
        <w:jc w:val="right"/>
        <w:rPr>
          <w:rFonts w:ascii="Arial" w:hAnsi="Arial" w:cs="Arial"/>
          <w:sz w:val="22"/>
          <w:shd w:val="clear" w:color="auto" w:fill="FFFFFF"/>
        </w:rPr>
      </w:pPr>
      <w:r>
        <w:rPr>
          <w:rFonts w:ascii="宋体" w:hAnsi="宋体" w:hint="eastAsia"/>
          <w:bCs/>
          <w:sz w:val="24"/>
          <w:u w:val="single"/>
        </w:rPr>
        <w:t>桂玉</w:t>
      </w:r>
      <w:proofErr w:type="gramStart"/>
      <w:r>
        <w:rPr>
          <w:rFonts w:ascii="宋体" w:hAnsi="宋体" w:hint="eastAsia"/>
          <w:bCs/>
          <w:sz w:val="24"/>
          <w:u w:val="single"/>
        </w:rPr>
        <w:t>交运政</w:t>
      </w:r>
      <w:r>
        <w:rPr>
          <w:rFonts w:ascii="宋体" w:hAnsi="宋体" w:hint="eastAsia"/>
          <w:bCs/>
          <w:sz w:val="24"/>
        </w:rPr>
        <w:t>罚〔2026〕</w:t>
      </w:r>
      <w:bookmarkStart w:id="0" w:name="_GoBack"/>
      <w:proofErr w:type="gramEnd"/>
      <w:r w:rsidR="00B51053" w:rsidRPr="00B51053">
        <w:rPr>
          <w:rFonts w:ascii="宋体" w:hAnsi="宋体"/>
          <w:bCs/>
          <w:sz w:val="24"/>
          <w:u w:val="single"/>
        </w:rPr>
        <w:t>155</w:t>
      </w:r>
      <w:bookmarkEnd w:id="0"/>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784"/>
        <w:gridCol w:w="992"/>
        <w:gridCol w:w="1701"/>
      </w:tblGrid>
      <w:tr w:rsidR="00240DE7" w14:paraId="662140C9" w14:textId="77777777">
        <w:trPr>
          <w:trHeight w:hRule="exact" w:val="610"/>
        </w:trPr>
        <w:tc>
          <w:tcPr>
            <w:tcW w:w="567" w:type="dxa"/>
            <w:vMerge w:val="restart"/>
            <w:vAlign w:val="center"/>
          </w:tcPr>
          <w:p w14:paraId="046D02C9" w14:textId="77777777" w:rsidR="00240DE7" w:rsidRDefault="004E1155">
            <w:pPr>
              <w:snapToGrid w:val="0"/>
              <w:spacing w:line="220" w:lineRule="atLeast"/>
              <w:jc w:val="center"/>
              <w:rPr>
                <w:rFonts w:ascii="宋体" w:hAnsi="宋体"/>
                <w:sz w:val="24"/>
              </w:rPr>
            </w:pPr>
            <w:r>
              <w:rPr>
                <w:rFonts w:ascii="宋体" w:hAnsi="宋体"/>
                <w:sz w:val="24"/>
              </w:rPr>
              <w:t>当</w:t>
            </w:r>
          </w:p>
          <w:p w14:paraId="140DD835" w14:textId="77777777" w:rsidR="00240DE7" w:rsidRDefault="004E1155">
            <w:pPr>
              <w:snapToGrid w:val="0"/>
              <w:spacing w:line="220" w:lineRule="atLeast"/>
              <w:jc w:val="center"/>
              <w:rPr>
                <w:rFonts w:ascii="宋体" w:hAnsi="宋体"/>
                <w:sz w:val="24"/>
              </w:rPr>
            </w:pPr>
            <w:r>
              <w:rPr>
                <w:rFonts w:ascii="宋体" w:hAnsi="宋体"/>
                <w:sz w:val="24"/>
              </w:rPr>
              <w:t>事</w:t>
            </w:r>
          </w:p>
          <w:p w14:paraId="16FA2EF8" w14:textId="77777777" w:rsidR="00240DE7" w:rsidRDefault="004E1155">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14:textId="77777777" w:rsidR="00240DE7" w:rsidRDefault="004E1155">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14:textId="77777777" w:rsidR="00240DE7" w:rsidRDefault="004E1155">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14:textId="5C2E7D4B" w:rsidR="00240DE7" w:rsidRPr="003F7187" w:rsidRDefault="00D54CED">
            <w:pPr>
              <w:snapToGrid w:val="0"/>
              <w:spacing w:line="220" w:lineRule="atLeast"/>
              <w:jc w:val="center"/>
              <w:rPr>
                <w:rFonts w:ascii="宋体" w:hAnsi="宋体"/>
                <w:sz w:val="24"/>
              </w:rPr>
            </w:pPr>
            <w:r>
              <w:rPr>
                <w:rFonts w:ascii="Arial" w:hAnsi="Arial" w:cs="Arial"/>
                <w:sz w:val="22"/>
                <w:shd w:val="clear" w:color="auto" w:fill="FFFFFF"/>
              </w:rPr>
              <w:t>罗森</w:t>
            </w:r>
          </w:p>
        </w:tc>
        <w:tc>
          <w:tcPr>
            <w:tcW w:w="992" w:type="dxa"/>
            <w:vAlign w:val="center"/>
          </w:tcPr>
          <w:p w14:paraId="77544C60" w14:textId="77777777" w:rsidR="00240DE7" w:rsidRDefault="004E1155">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14:textId="49B1DB0A" w:rsidR="00240DE7" w:rsidRDefault="00D54CED" w:rsidP="00FF4198">
            <w:pPr>
              <w:snapToGrid w:val="0"/>
              <w:spacing w:line="220" w:lineRule="atLeast"/>
              <w:jc w:val="center"/>
              <w:rPr>
                <w:rFonts w:ascii="宋体" w:hAnsi="宋体"/>
                <w:sz w:val="24"/>
              </w:rPr>
            </w:pPr>
            <w:r>
              <w:rPr>
                <w:rFonts w:ascii="Arial" w:hAnsi="Arial" w:cs="Arial"/>
                <w:sz w:val="22"/>
                <w:shd w:val="clear" w:color="auto" w:fill="FFFFFF"/>
              </w:rPr>
              <w:t>4525</w:t>
            </w:r>
            <w:r w:rsidR="00FF4198">
              <w:rPr>
                <w:rFonts w:ascii="Arial" w:hAnsi="Arial" w:cs="Arial"/>
                <w:sz w:val="22"/>
                <w:shd w:val="clear" w:color="auto" w:fill="FFFFFF"/>
              </w:rPr>
              <w:t>**********</w:t>
            </w:r>
            <w:r>
              <w:rPr>
                <w:rFonts w:ascii="Arial" w:hAnsi="Arial" w:cs="Arial"/>
                <w:sz w:val="22"/>
                <w:shd w:val="clear" w:color="auto" w:fill="FFFFFF"/>
              </w:rPr>
              <w:t>1716</w:t>
            </w:r>
          </w:p>
        </w:tc>
      </w:tr>
      <w:tr w:rsidR="00240DE7" w14:paraId="2BBC5806" w14:textId="77777777">
        <w:trPr>
          <w:trHeight w:hRule="exact" w:val="727"/>
        </w:trPr>
        <w:tc>
          <w:tcPr>
            <w:tcW w:w="567" w:type="dxa"/>
            <w:vMerge/>
            <w:vAlign w:val="center"/>
          </w:tcPr>
          <w:p w14:paraId="5F5E009B" w14:textId="77777777" w:rsidR="00240DE7" w:rsidRDefault="00240DE7">
            <w:pPr>
              <w:snapToGrid w:val="0"/>
              <w:spacing w:line="220" w:lineRule="atLeast"/>
              <w:jc w:val="center"/>
              <w:rPr>
                <w:rFonts w:ascii="宋体" w:hAnsi="宋体"/>
                <w:sz w:val="24"/>
              </w:rPr>
            </w:pPr>
          </w:p>
        </w:tc>
        <w:tc>
          <w:tcPr>
            <w:tcW w:w="567" w:type="dxa"/>
            <w:vMerge/>
            <w:vAlign w:val="center"/>
          </w:tcPr>
          <w:p w14:paraId="3A1869AE" w14:textId="77777777" w:rsidR="00240DE7" w:rsidRDefault="00240DE7">
            <w:pPr>
              <w:snapToGrid w:val="0"/>
              <w:spacing w:line="220" w:lineRule="atLeast"/>
              <w:rPr>
                <w:rFonts w:ascii="宋体" w:hAnsi="宋体"/>
                <w:spacing w:val="-20"/>
                <w:sz w:val="24"/>
              </w:rPr>
            </w:pPr>
          </w:p>
        </w:tc>
        <w:tc>
          <w:tcPr>
            <w:tcW w:w="1597" w:type="dxa"/>
            <w:vAlign w:val="center"/>
          </w:tcPr>
          <w:p w14:paraId="4378CAEA" w14:textId="77777777" w:rsidR="00240DE7" w:rsidRDefault="004E1155">
            <w:pPr>
              <w:snapToGrid w:val="0"/>
              <w:spacing w:line="220" w:lineRule="atLeast"/>
              <w:rPr>
                <w:rFonts w:ascii="宋体" w:hAnsi="宋体"/>
                <w:sz w:val="24"/>
              </w:rPr>
            </w:pPr>
            <w:r>
              <w:rPr>
                <w:rFonts w:ascii="宋体" w:hAnsi="宋体"/>
                <w:sz w:val="24"/>
              </w:rPr>
              <w:t xml:space="preserve"> </w:t>
            </w:r>
            <w:r>
              <w:rPr>
                <w:rFonts w:ascii="宋体" w:hAnsi="宋体" w:hint="eastAsia"/>
                <w:sz w:val="24"/>
              </w:rPr>
              <w:t>住    址</w:t>
            </w:r>
          </w:p>
        </w:tc>
        <w:tc>
          <w:tcPr>
            <w:tcW w:w="3071" w:type="dxa"/>
            <w:gridSpan w:val="2"/>
            <w:vAlign w:val="center"/>
          </w:tcPr>
          <w:p w14:paraId="6AD46228" w14:textId="23E76C09" w:rsidR="00240DE7" w:rsidRPr="003F7187" w:rsidRDefault="00D54CED" w:rsidP="00FF4198">
            <w:pPr>
              <w:snapToGrid w:val="0"/>
              <w:spacing w:line="220" w:lineRule="atLeast"/>
              <w:jc w:val="center"/>
              <w:rPr>
                <w:rFonts w:ascii="宋体" w:hAnsi="宋体"/>
                <w:sz w:val="24"/>
              </w:rPr>
            </w:pPr>
            <w:r>
              <w:rPr>
                <w:rFonts w:ascii="Arial" w:hAnsi="Arial" w:cs="Arial"/>
                <w:sz w:val="22"/>
                <w:shd w:val="clear" w:color="auto" w:fill="FFFFFF"/>
              </w:rPr>
              <w:t>广西北流市</w:t>
            </w:r>
            <w:r w:rsidR="00FF4198">
              <w:rPr>
                <w:rFonts w:ascii="Arial" w:hAnsi="Arial" w:cs="Arial" w:hint="eastAsia"/>
                <w:sz w:val="22"/>
                <w:shd w:val="clear" w:color="auto" w:fill="FFFFFF"/>
              </w:rPr>
              <w:t>*</w:t>
            </w:r>
            <w:r w:rsidR="00FF4198">
              <w:rPr>
                <w:rFonts w:ascii="Arial" w:hAnsi="Arial" w:cs="Arial"/>
                <w:sz w:val="22"/>
                <w:shd w:val="clear" w:color="auto" w:fill="FFFFFF"/>
              </w:rPr>
              <w:t>****</w:t>
            </w:r>
          </w:p>
        </w:tc>
        <w:tc>
          <w:tcPr>
            <w:tcW w:w="992" w:type="dxa"/>
            <w:vAlign w:val="center"/>
          </w:tcPr>
          <w:p w14:paraId="559D9A33" w14:textId="77777777" w:rsidR="00240DE7" w:rsidRDefault="004E1155">
            <w:pPr>
              <w:snapToGrid w:val="0"/>
              <w:spacing w:line="220" w:lineRule="atLeast"/>
              <w:ind w:left="120" w:hangingChars="50" w:hanging="120"/>
              <w:jc w:val="center"/>
              <w:rPr>
                <w:rFonts w:ascii="宋体" w:hAnsi="宋体"/>
                <w:sz w:val="24"/>
              </w:rPr>
            </w:pPr>
            <w:r>
              <w:rPr>
                <w:rFonts w:ascii="宋体" w:hAnsi="宋体"/>
                <w:sz w:val="24"/>
              </w:rPr>
              <w:t>联系电话</w:t>
            </w:r>
          </w:p>
        </w:tc>
        <w:tc>
          <w:tcPr>
            <w:tcW w:w="1701" w:type="dxa"/>
            <w:vAlign w:val="center"/>
          </w:tcPr>
          <w:p w14:paraId="7EA753EE" w14:textId="781E2F7A" w:rsidR="00240DE7" w:rsidRDefault="00D54CED" w:rsidP="00FF4198">
            <w:pPr>
              <w:snapToGrid w:val="0"/>
              <w:spacing w:line="220" w:lineRule="atLeast"/>
              <w:jc w:val="center"/>
              <w:rPr>
                <w:rFonts w:ascii="宋体" w:hAnsi="宋体"/>
                <w:sz w:val="24"/>
              </w:rPr>
            </w:pPr>
            <w:r>
              <w:rPr>
                <w:rFonts w:ascii="Arial" w:hAnsi="Arial" w:cs="Arial"/>
                <w:sz w:val="22"/>
                <w:shd w:val="clear" w:color="auto" w:fill="FFFFFF"/>
              </w:rPr>
              <w:t>152</w:t>
            </w:r>
            <w:r w:rsidR="00FF4198">
              <w:rPr>
                <w:rFonts w:ascii="Arial" w:hAnsi="Arial" w:cs="Arial"/>
                <w:sz w:val="22"/>
                <w:shd w:val="clear" w:color="auto" w:fill="FFFFFF"/>
              </w:rPr>
              <w:t>****</w:t>
            </w:r>
            <w:r>
              <w:rPr>
                <w:rFonts w:ascii="Arial" w:hAnsi="Arial" w:cs="Arial"/>
                <w:sz w:val="22"/>
                <w:shd w:val="clear" w:color="auto" w:fill="FFFFFF"/>
              </w:rPr>
              <w:t>0367</w:t>
            </w:r>
          </w:p>
        </w:tc>
      </w:tr>
      <w:tr w:rsidR="00240DE7" w14:paraId="7AA06B75" w14:textId="77777777">
        <w:trPr>
          <w:trHeight w:hRule="exact" w:val="425"/>
        </w:trPr>
        <w:tc>
          <w:tcPr>
            <w:tcW w:w="567" w:type="dxa"/>
            <w:vMerge/>
            <w:vAlign w:val="center"/>
          </w:tcPr>
          <w:p w14:paraId="451AC2A9"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567" w:type="dxa"/>
            <w:vMerge w:val="restart"/>
            <w:vAlign w:val="center"/>
          </w:tcPr>
          <w:p w14:paraId="57FCE303" w14:textId="77777777" w:rsidR="00240DE7" w:rsidRDefault="004E1155">
            <w:pPr>
              <w:snapToGrid w:val="0"/>
              <w:spacing w:line="220" w:lineRule="atLeas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pacing w:val="-20"/>
                <w:szCs w:val="21"/>
              </w:rPr>
              <w:t>单位</w:t>
            </w:r>
          </w:p>
        </w:tc>
        <w:tc>
          <w:tcPr>
            <w:tcW w:w="1597" w:type="dxa"/>
            <w:vAlign w:val="center"/>
          </w:tcPr>
          <w:p w14:paraId="6AE3B90E" w14:textId="77777777" w:rsidR="00240DE7" w:rsidRDefault="004E1155">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名 　 称</w:t>
            </w:r>
          </w:p>
        </w:tc>
        <w:tc>
          <w:tcPr>
            <w:tcW w:w="5764" w:type="dxa"/>
            <w:gridSpan w:val="4"/>
          </w:tcPr>
          <w:p w14:paraId="1E62D781" w14:textId="04285D52" w:rsidR="00240DE7" w:rsidRDefault="00240DE7">
            <w:pPr>
              <w:jc w:val="center"/>
              <w:rPr>
                <w:rFonts w:asciiTheme="majorEastAsia" w:eastAsiaTheme="majorEastAsia" w:hAnsiTheme="majorEastAsia" w:cstheme="majorEastAsia"/>
                <w:szCs w:val="21"/>
              </w:rPr>
            </w:pPr>
          </w:p>
        </w:tc>
      </w:tr>
      <w:tr w:rsidR="00240DE7" w14:paraId="414C0748" w14:textId="77777777">
        <w:trPr>
          <w:trHeight w:hRule="exact" w:val="757"/>
        </w:trPr>
        <w:tc>
          <w:tcPr>
            <w:tcW w:w="567" w:type="dxa"/>
            <w:vMerge/>
            <w:vAlign w:val="center"/>
          </w:tcPr>
          <w:p w14:paraId="2886FD6E"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60D37820"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1597" w:type="dxa"/>
            <w:vAlign w:val="center"/>
          </w:tcPr>
          <w:p w14:paraId="77D945BC" w14:textId="77777777" w:rsidR="00240DE7" w:rsidRDefault="004E1155">
            <w:pPr>
              <w:snapToGrid w:val="0"/>
              <w:spacing w:line="300" w:lineRule="exact"/>
              <w:ind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地    址</w:t>
            </w:r>
          </w:p>
        </w:tc>
        <w:tc>
          <w:tcPr>
            <w:tcW w:w="5764" w:type="dxa"/>
            <w:gridSpan w:val="4"/>
          </w:tcPr>
          <w:p w14:paraId="2EE01183" w14:textId="1B90CBE3" w:rsidR="00240DE7" w:rsidRDefault="00240DE7">
            <w:pPr>
              <w:jc w:val="center"/>
              <w:rPr>
                <w:rFonts w:asciiTheme="majorEastAsia" w:eastAsiaTheme="majorEastAsia" w:hAnsiTheme="majorEastAsia" w:cstheme="majorEastAsia"/>
                <w:szCs w:val="21"/>
              </w:rPr>
            </w:pPr>
          </w:p>
        </w:tc>
      </w:tr>
      <w:tr w:rsidR="00240DE7" w14:paraId="514FAFF7" w14:textId="77777777">
        <w:trPr>
          <w:trHeight w:hRule="exact" w:val="754"/>
        </w:trPr>
        <w:tc>
          <w:tcPr>
            <w:tcW w:w="567" w:type="dxa"/>
            <w:vMerge/>
            <w:vAlign w:val="center"/>
          </w:tcPr>
          <w:p w14:paraId="6A956079"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41DE2E33" w14:textId="77777777" w:rsidR="00240DE7" w:rsidRDefault="00240DE7">
            <w:pPr>
              <w:snapToGrid w:val="0"/>
              <w:spacing w:line="220" w:lineRule="atLeast"/>
              <w:rPr>
                <w:rFonts w:asciiTheme="majorEastAsia" w:eastAsiaTheme="majorEastAsia" w:hAnsiTheme="majorEastAsia" w:cstheme="majorEastAsia"/>
                <w:szCs w:val="21"/>
              </w:rPr>
            </w:pPr>
          </w:p>
        </w:tc>
        <w:tc>
          <w:tcPr>
            <w:tcW w:w="1597" w:type="dxa"/>
            <w:vAlign w:val="center"/>
          </w:tcPr>
          <w:p w14:paraId="1D4E91C8" w14:textId="77777777" w:rsidR="00240DE7" w:rsidRDefault="004E1155">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联系电话</w:t>
            </w:r>
          </w:p>
        </w:tc>
        <w:tc>
          <w:tcPr>
            <w:tcW w:w="3071" w:type="dxa"/>
            <w:gridSpan w:val="2"/>
            <w:vAlign w:val="center"/>
          </w:tcPr>
          <w:p w14:paraId="31EE4471" w14:textId="1CEA86AE" w:rsidR="00240DE7" w:rsidRDefault="00240DE7">
            <w:pPr>
              <w:snapToGrid w:val="0"/>
              <w:spacing w:line="300" w:lineRule="exact"/>
              <w:jc w:val="center"/>
              <w:rPr>
                <w:rFonts w:asciiTheme="majorEastAsia" w:eastAsiaTheme="majorEastAsia" w:hAnsiTheme="majorEastAsia" w:cstheme="majorEastAsia"/>
                <w:szCs w:val="21"/>
              </w:rPr>
            </w:pPr>
          </w:p>
        </w:tc>
        <w:tc>
          <w:tcPr>
            <w:tcW w:w="992" w:type="dxa"/>
            <w:vAlign w:val="center"/>
          </w:tcPr>
          <w:p w14:paraId="617A19F1" w14:textId="77777777" w:rsidR="00240DE7" w:rsidRDefault="004E1155">
            <w:pPr>
              <w:snapToGrid w:val="0"/>
              <w:spacing w:line="300" w:lineRule="exact"/>
              <w:ind w:left="105" w:hangingChars="50" w:hanging="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法定代表人</w:t>
            </w:r>
          </w:p>
        </w:tc>
        <w:tc>
          <w:tcPr>
            <w:tcW w:w="1701" w:type="dxa"/>
            <w:vAlign w:val="center"/>
          </w:tcPr>
          <w:p w14:paraId="0DAFA2AF" w14:textId="0C4DBA24" w:rsidR="00240DE7" w:rsidRDefault="00240DE7" w:rsidP="003B3A33">
            <w:pPr>
              <w:snapToGrid w:val="0"/>
              <w:spacing w:line="300" w:lineRule="exact"/>
              <w:jc w:val="center"/>
              <w:rPr>
                <w:rFonts w:asciiTheme="majorEastAsia" w:eastAsiaTheme="majorEastAsia" w:hAnsiTheme="majorEastAsia" w:cstheme="majorEastAsia"/>
                <w:szCs w:val="21"/>
              </w:rPr>
            </w:pPr>
          </w:p>
        </w:tc>
      </w:tr>
      <w:tr w:rsidR="00240DE7" w14:paraId="50D74230" w14:textId="77777777">
        <w:trPr>
          <w:trHeight w:hRule="exact" w:val="514"/>
        </w:trPr>
        <w:tc>
          <w:tcPr>
            <w:tcW w:w="567" w:type="dxa"/>
            <w:vMerge/>
            <w:vAlign w:val="center"/>
          </w:tcPr>
          <w:p w14:paraId="75D59F12" w14:textId="77777777" w:rsidR="00240DE7" w:rsidRDefault="00240DE7">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106CE20C" w14:textId="77777777" w:rsidR="00240DE7" w:rsidRDefault="00240DE7">
            <w:pPr>
              <w:snapToGrid w:val="0"/>
              <w:spacing w:line="220" w:lineRule="atLeast"/>
              <w:rPr>
                <w:rFonts w:asciiTheme="majorEastAsia" w:eastAsiaTheme="majorEastAsia" w:hAnsiTheme="majorEastAsia" w:cstheme="majorEastAsia"/>
                <w:szCs w:val="21"/>
              </w:rPr>
            </w:pPr>
          </w:p>
        </w:tc>
        <w:tc>
          <w:tcPr>
            <w:tcW w:w="2884" w:type="dxa"/>
            <w:gridSpan w:val="2"/>
            <w:vAlign w:val="center"/>
          </w:tcPr>
          <w:p w14:paraId="323DA3BB" w14:textId="77777777" w:rsidR="00240DE7" w:rsidRDefault="004E1155">
            <w:pPr>
              <w:snapToGrid w:val="0"/>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统一社会信用代码</w:t>
            </w:r>
          </w:p>
        </w:tc>
        <w:tc>
          <w:tcPr>
            <w:tcW w:w="4477" w:type="dxa"/>
            <w:gridSpan w:val="3"/>
            <w:vAlign w:val="center"/>
          </w:tcPr>
          <w:p w14:paraId="43AC6592" w14:textId="1CEAA0F7" w:rsidR="00240DE7" w:rsidRDefault="00240DE7">
            <w:pPr>
              <w:snapToGrid w:val="0"/>
              <w:spacing w:line="300" w:lineRule="exact"/>
              <w:jc w:val="center"/>
              <w:rPr>
                <w:rFonts w:asciiTheme="majorEastAsia" w:eastAsiaTheme="majorEastAsia" w:hAnsiTheme="majorEastAsia" w:cstheme="majorEastAsia"/>
                <w:szCs w:val="21"/>
              </w:rPr>
            </w:pPr>
          </w:p>
        </w:tc>
      </w:tr>
    </w:tbl>
    <w:p w14:paraId="4C7953B2" w14:textId="77777777" w:rsidR="00874C78" w:rsidRDefault="00874C78" w:rsidP="00874C78">
      <w:pPr>
        <w:pStyle w:val="a6"/>
        <w:widowControl/>
        <w:shd w:val="clear" w:color="auto" w:fill="FFFFFF"/>
        <w:spacing w:line="12" w:lineRule="atLeast"/>
        <w:ind w:left="420" w:right="170" w:firstLineChars="0" w:firstLine="0"/>
        <w:jc w:val="left"/>
        <w:rPr>
          <w:rFonts w:ascii="微软雅黑" w:eastAsia="微软雅黑" w:hAnsi="微软雅黑" w:cs="微软雅黑"/>
          <w:sz w:val="17"/>
          <w:szCs w:val="17"/>
          <w:shd w:val="clear" w:color="auto" w:fill="FFFFFF"/>
        </w:rPr>
      </w:pPr>
      <w:r w:rsidRPr="00874C78">
        <w:rPr>
          <w:rFonts w:ascii="微软雅黑" w:eastAsia="微软雅黑" w:hAnsi="微软雅黑" w:cs="微软雅黑" w:hint="eastAsia"/>
          <w:sz w:val="17"/>
          <w:szCs w:val="17"/>
          <w:shd w:val="clear" w:color="auto" w:fill="FFFFFF"/>
        </w:rPr>
        <w:t>一、违法事实。  2026年 04月 10日 10时 10分，玉林市交通运输局执法人员罗泽光,梁宏俭（执法证号分别为 20090017014,20090017125）在玉林市人民中路路段执法检查时发现：驾驶员罗森驾驶桂 KDU6106小型普通客车运载 1名乘客，从华景酒店(玉林火车站店）到玉林市甲亢专科医院。该趟运输由乘客在 2026年 04月 10日 09时 47分下单，已支付车费为 8.88元。经检查，2026年 04月 10日共营运了 5单，共收取运费 44.31元（基础车费 44.29元，其他 0.02元）。现场执法人员通过广西道路运输管理系统查询，无该车的《网络预约出租汽车运输证》相关信息，罗森当场无法提供《网络预约出租汽车运输证》也无法提供有效证明。罗森未取得《网络预约出租汽车运输证》,擅自从事或者变相</w:t>
      </w:r>
      <w:proofErr w:type="gramStart"/>
      <w:r w:rsidRPr="00874C78">
        <w:rPr>
          <w:rFonts w:ascii="微软雅黑" w:eastAsia="微软雅黑" w:hAnsi="微软雅黑" w:cs="微软雅黑" w:hint="eastAsia"/>
          <w:sz w:val="17"/>
          <w:szCs w:val="17"/>
          <w:shd w:val="clear" w:color="auto" w:fill="FFFFFF"/>
        </w:rPr>
        <w:t>从事网约车</w:t>
      </w:r>
      <w:proofErr w:type="gramEnd"/>
      <w:r w:rsidRPr="00874C78">
        <w:rPr>
          <w:rFonts w:ascii="微软雅黑" w:eastAsia="微软雅黑" w:hAnsi="微软雅黑" w:cs="微软雅黑" w:hint="eastAsia"/>
          <w:sz w:val="17"/>
          <w:szCs w:val="17"/>
          <w:shd w:val="clear" w:color="auto" w:fill="FFFFFF"/>
        </w:rPr>
        <w:t>经营活动。执法人员出示证件、表明身份后进行检查，当事人按要求配合检查。当事人的行为构成未取得《网络预约出租汽车运输证》，擅自从事或者变相</w:t>
      </w:r>
      <w:proofErr w:type="gramStart"/>
      <w:r w:rsidRPr="00874C78">
        <w:rPr>
          <w:rFonts w:ascii="微软雅黑" w:eastAsia="微软雅黑" w:hAnsi="微软雅黑" w:cs="微软雅黑" w:hint="eastAsia"/>
          <w:sz w:val="17"/>
          <w:szCs w:val="17"/>
          <w:shd w:val="clear" w:color="auto" w:fill="FFFFFF"/>
        </w:rPr>
        <w:t>从事网约车</w:t>
      </w:r>
      <w:proofErr w:type="gramEnd"/>
      <w:r w:rsidRPr="00874C78">
        <w:rPr>
          <w:rFonts w:ascii="微软雅黑" w:eastAsia="微软雅黑" w:hAnsi="微软雅黑" w:cs="微软雅黑" w:hint="eastAsia"/>
          <w:sz w:val="17"/>
          <w:szCs w:val="17"/>
          <w:shd w:val="clear" w:color="auto" w:fill="FFFFFF"/>
        </w:rPr>
        <w:t>经营活动，违法程度为情节较轻。</w:t>
      </w:r>
    </w:p>
    <w:p w14:paraId="62DD2908" w14:textId="77777777" w:rsidR="00874C78" w:rsidRDefault="00874C78" w:rsidP="00874C78">
      <w:pPr>
        <w:pStyle w:val="a6"/>
        <w:widowControl/>
        <w:shd w:val="clear" w:color="auto" w:fill="FFFFFF"/>
        <w:spacing w:line="12" w:lineRule="atLeast"/>
        <w:ind w:left="420" w:right="170" w:firstLineChars="0" w:firstLine="0"/>
        <w:jc w:val="left"/>
        <w:rPr>
          <w:rFonts w:ascii="微软雅黑" w:eastAsia="微软雅黑" w:hAnsi="微软雅黑" w:cs="微软雅黑"/>
          <w:sz w:val="17"/>
          <w:szCs w:val="17"/>
          <w:shd w:val="clear" w:color="auto" w:fill="FFFFFF"/>
        </w:rPr>
      </w:pPr>
      <w:r w:rsidRPr="00874C78">
        <w:rPr>
          <w:rFonts w:ascii="微软雅黑" w:eastAsia="微软雅黑" w:hAnsi="微软雅黑" w:cs="微软雅黑" w:hint="eastAsia"/>
          <w:sz w:val="17"/>
          <w:szCs w:val="17"/>
          <w:shd w:val="clear" w:color="auto" w:fill="FFFFFF"/>
        </w:rPr>
        <w:t>二、证据。上述违法事实有现场笔录、询问笔录、现场照片、使用平台截图、询问照片、当事人身份证复制件、2026年 4月 10日订单截图、注册平台信息截图、案发订单截图、运</w:t>
      </w:r>
      <w:proofErr w:type="gramStart"/>
      <w:r w:rsidRPr="00874C78">
        <w:rPr>
          <w:rFonts w:ascii="微软雅黑" w:eastAsia="微软雅黑" w:hAnsi="微软雅黑" w:cs="微软雅黑" w:hint="eastAsia"/>
          <w:sz w:val="17"/>
          <w:szCs w:val="17"/>
          <w:shd w:val="clear" w:color="auto" w:fill="FFFFFF"/>
        </w:rPr>
        <w:t>政基础</w:t>
      </w:r>
      <w:proofErr w:type="gramEnd"/>
      <w:r w:rsidRPr="00874C78">
        <w:rPr>
          <w:rFonts w:ascii="微软雅黑" w:eastAsia="微软雅黑" w:hAnsi="微软雅黑" w:cs="微软雅黑" w:hint="eastAsia"/>
          <w:sz w:val="17"/>
          <w:szCs w:val="17"/>
          <w:shd w:val="clear" w:color="auto" w:fill="FFFFFF"/>
        </w:rPr>
        <w:t>数据查询截图、行驶证复制件、2026年 4月 10日流水明细截图、行政强制措施现场笔录证明。</w:t>
      </w:r>
    </w:p>
    <w:p w14:paraId="04AAEA68" w14:textId="77777777" w:rsidR="00874C78" w:rsidRDefault="00874C78" w:rsidP="00874C78">
      <w:pPr>
        <w:pStyle w:val="a6"/>
        <w:widowControl/>
        <w:shd w:val="clear" w:color="auto" w:fill="FFFFFF"/>
        <w:spacing w:line="12" w:lineRule="atLeast"/>
        <w:ind w:left="420" w:right="170" w:firstLineChars="0" w:firstLine="0"/>
        <w:jc w:val="left"/>
        <w:rPr>
          <w:rFonts w:ascii="微软雅黑" w:eastAsia="微软雅黑" w:hAnsi="微软雅黑" w:cs="微软雅黑"/>
          <w:sz w:val="17"/>
          <w:szCs w:val="17"/>
          <w:shd w:val="clear" w:color="auto" w:fill="FFFFFF"/>
        </w:rPr>
      </w:pPr>
      <w:r w:rsidRPr="00874C78">
        <w:rPr>
          <w:rFonts w:ascii="微软雅黑" w:eastAsia="微软雅黑" w:hAnsi="微软雅黑" w:cs="微软雅黑" w:hint="eastAsia"/>
          <w:sz w:val="17"/>
          <w:szCs w:val="17"/>
          <w:shd w:val="clear" w:color="auto" w:fill="FFFFFF"/>
        </w:rPr>
        <w:t>三、陈述申辩及听证情况。本机关已依法告知当事人具有陈述、申辩的权利，当事人自愿放弃陈述、申辩。</w:t>
      </w:r>
    </w:p>
    <w:p w14:paraId="1432CB27" w14:textId="77777777" w:rsidR="00874C78" w:rsidRDefault="00874C78" w:rsidP="00874C78">
      <w:pPr>
        <w:pStyle w:val="a6"/>
        <w:widowControl/>
        <w:shd w:val="clear" w:color="auto" w:fill="FFFFFF"/>
        <w:spacing w:line="12" w:lineRule="atLeast"/>
        <w:ind w:left="420" w:right="170" w:firstLineChars="0" w:firstLine="0"/>
        <w:jc w:val="left"/>
        <w:rPr>
          <w:rFonts w:ascii="微软雅黑" w:eastAsia="微软雅黑" w:hAnsi="微软雅黑" w:cs="微软雅黑"/>
          <w:sz w:val="17"/>
          <w:szCs w:val="17"/>
          <w:shd w:val="clear" w:color="auto" w:fill="FFFFFF"/>
        </w:rPr>
      </w:pPr>
      <w:r w:rsidRPr="00874C78">
        <w:rPr>
          <w:rFonts w:ascii="微软雅黑" w:eastAsia="微软雅黑" w:hAnsi="微软雅黑" w:cs="微软雅黑" w:hint="eastAsia"/>
          <w:sz w:val="17"/>
          <w:szCs w:val="17"/>
          <w:shd w:val="clear" w:color="auto" w:fill="FFFFFF"/>
        </w:rPr>
        <w:t>四、法律依据。你（单位）的行为违反了《网络预约出租汽车经营服务管理暂行办法》第十三条第一款的规定。</w:t>
      </w:r>
    </w:p>
    <w:p w14:paraId="062CC09D" w14:textId="77777777" w:rsidR="00874C78" w:rsidRDefault="00874C78" w:rsidP="00874C78">
      <w:pPr>
        <w:pStyle w:val="a6"/>
        <w:widowControl/>
        <w:shd w:val="clear" w:color="auto" w:fill="FFFFFF"/>
        <w:spacing w:line="12" w:lineRule="atLeast"/>
        <w:ind w:left="420" w:right="170" w:firstLineChars="0" w:firstLine="0"/>
        <w:jc w:val="left"/>
        <w:rPr>
          <w:rFonts w:ascii="微软雅黑" w:eastAsia="微软雅黑" w:hAnsi="微软雅黑" w:cs="微软雅黑"/>
          <w:sz w:val="17"/>
          <w:szCs w:val="17"/>
          <w:shd w:val="clear" w:color="auto" w:fill="FFFFFF"/>
        </w:rPr>
      </w:pPr>
      <w:r w:rsidRPr="00874C78">
        <w:rPr>
          <w:rFonts w:ascii="微软雅黑" w:eastAsia="微软雅黑" w:hAnsi="微软雅黑" w:cs="微软雅黑" w:hint="eastAsia"/>
          <w:sz w:val="17"/>
          <w:szCs w:val="17"/>
          <w:shd w:val="clear" w:color="auto" w:fill="FFFFFF"/>
        </w:rPr>
        <w:t>五、处罚决定。依据《网络预约出租汽车经营服务管理暂行办法》第三十四条第一款第二项的规定，参照《广西壮族自治区道路运输行政处罚裁量权基准》（桂交规〔2023〕3 号）的规定。本机关依法</w:t>
      </w:r>
      <w:proofErr w:type="gramStart"/>
      <w:r w:rsidRPr="00874C78">
        <w:rPr>
          <w:rFonts w:ascii="微软雅黑" w:eastAsia="微软雅黑" w:hAnsi="微软雅黑" w:cs="微软雅黑" w:hint="eastAsia"/>
          <w:sz w:val="17"/>
          <w:szCs w:val="17"/>
          <w:shd w:val="clear" w:color="auto" w:fill="FFFFFF"/>
        </w:rPr>
        <w:t>作出</w:t>
      </w:r>
      <w:proofErr w:type="gramEnd"/>
      <w:r w:rsidRPr="00874C78">
        <w:rPr>
          <w:rFonts w:ascii="微软雅黑" w:eastAsia="微软雅黑" w:hAnsi="微软雅黑" w:cs="微软雅黑" w:hint="eastAsia"/>
          <w:sz w:val="17"/>
          <w:szCs w:val="17"/>
          <w:shd w:val="clear" w:color="auto" w:fill="FFFFFF"/>
        </w:rPr>
        <w:t>警告，罚款人民币</w:t>
      </w:r>
      <w:proofErr w:type="gramStart"/>
      <w:r w:rsidRPr="00874C78">
        <w:rPr>
          <w:rFonts w:ascii="微软雅黑" w:eastAsia="微软雅黑" w:hAnsi="微软雅黑" w:cs="微软雅黑" w:hint="eastAsia"/>
          <w:sz w:val="17"/>
          <w:szCs w:val="17"/>
          <w:shd w:val="clear" w:color="auto" w:fill="FFFFFF"/>
        </w:rPr>
        <w:t>肆仟</w:t>
      </w:r>
      <w:proofErr w:type="gramEnd"/>
      <w:r w:rsidRPr="00874C78">
        <w:rPr>
          <w:rFonts w:ascii="微软雅黑" w:eastAsia="微软雅黑" w:hAnsi="微软雅黑" w:cs="微软雅黑" w:hint="eastAsia"/>
          <w:sz w:val="17"/>
          <w:szCs w:val="17"/>
          <w:shd w:val="clear" w:color="auto" w:fill="FFFFFF"/>
        </w:rPr>
        <w:t>元整（¥4000）的处罚决定。</w:t>
      </w:r>
    </w:p>
    <w:p w14:paraId="030DB96C" w14:textId="7DE5EB86" w:rsidR="00874C78" w:rsidRDefault="00874C78" w:rsidP="00874C78">
      <w:pPr>
        <w:pStyle w:val="a6"/>
        <w:widowControl/>
        <w:shd w:val="clear" w:color="auto" w:fill="FFFFFF"/>
        <w:spacing w:line="12" w:lineRule="atLeast"/>
        <w:ind w:left="420" w:right="170" w:firstLineChars="0" w:firstLine="0"/>
        <w:jc w:val="left"/>
        <w:rPr>
          <w:rFonts w:ascii="微软雅黑" w:eastAsia="微软雅黑" w:hAnsi="微软雅黑" w:cs="微软雅黑"/>
          <w:sz w:val="17"/>
          <w:szCs w:val="17"/>
          <w:shd w:val="clear" w:color="auto" w:fill="FFFFFF"/>
        </w:rPr>
      </w:pPr>
      <w:r w:rsidRPr="00874C78">
        <w:rPr>
          <w:rFonts w:ascii="微软雅黑" w:eastAsia="微软雅黑" w:hAnsi="微软雅黑" w:cs="微软雅黑" w:hint="eastAsia"/>
          <w:sz w:val="17"/>
          <w:szCs w:val="17"/>
          <w:shd w:val="clear" w:color="auto" w:fill="FFFFFF"/>
        </w:rPr>
        <w:t>六、履行方式。处以罚款的，自收到本决定书之日起十五</w:t>
      </w:r>
      <w:proofErr w:type="gramStart"/>
      <w:r w:rsidRPr="00874C78">
        <w:rPr>
          <w:rFonts w:ascii="微软雅黑" w:eastAsia="微软雅黑" w:hAnsi="微软雅黑" w:cs="微软雅黑" w:hint="eastAsia"/>
          <w:sz w:val="17"/>
          <w:szCs w:val="17"/>
          <w:shd w:val="clear" w:color="auto" w:fill="FFFFFF"/>
        </w:rPr>
        <w:t>日内缴至中国建设银行</w:t>
      </w:r>
      <w:proofErr w:type="gramEnd"/>
      <w:r w:rsidRPr="00874C78">
        <w:rPr>
          <w:rFonts w:ascii="微软雅黑" w:eastAsia="微软雅黑" w:hAnsi="微软雅黑" w:cs="微软雅黑" w:hint="eastAsia"/>
          <w:sz w:val="17"/>
          <w:szCs w:val="17"/>
          <w:shd w:val="clear" w:color="auto" w:fill="FFFFFF"/>
        </w:rPr>
        <w:t>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A4C2A1B" w14:textId="408F1730" w:rsidR="00240DE7" w:rsidRPr="0025236E" w:rsidRDefault="004E1155" w:rsidP="0025236E">
      <w:pPr>
        <w:pStyle w:val="a6"/>
        <w:widowControl/>
        <w:shd w:val="clear" w:color="auto" w:fill="FFFFFF"/>
        <w:spacing w:line="12" w:lineRule="atLeast"/>
        <w:ind w:left="420" w:right="170" w:firstLineChars="0" w:firstLine="0"/>
        <w:jc w:val="right"/>
        <w:rPr>
          <w:rFonts w:ascii="sans-serif" w:eastAsia="sans-serif" w:hAnsi="sans-serif" w:cs="sans-serif"/>
          <w:sz w:val="17"/>
          <w:szCs w:val="17"/>
          <w:shd w:val="clear" w:color="auto" w:fill="FFFFFF"/>
        </w:rPr>
      </w:pPr>
      <w:r w:rsidRPr="0025236E">
        <w:rPr>
          <w:rFonts w:ascii="sans-serif" w:eastAsia="sans-serif" w:hAnsi="sans-serif" w:cs="sans-serif"/>
          <w:sz w:val="17"/>
          <w:szCs w:val="17"/>
          <w:shd w:val="clear" w:color="auto" w:fill="FFFFFF"/>
        </w:rPr>
        <w:t xml:space="preserve">玉林市交通运输局 </w:t>
      </w:r>
    </w:p>
    <w:p w14:paraId="3400327E" w14:textId="25E008DF" w:rsidR="00240DE7" w:rsidRDefault="004E1155">
      <w:pPr>
        <w:widowControl/>
        <w:shd w:val="clear" w:color="auto" w:fill="FFFFFF"/>
        <w:spacing w:line="12" w:lineRule="atLeast"/>
        <w:jc w:val="right"/>
      </w:pPr>
      <w:r>
        <w:rPr>
          <w:rFonts w:ascii="sans-serif" w:eastAsia="sans-serif" w:hAnsi="sans-serif" w:cs="sans-serif"/>
          <w:sz w:val="17"/>
          <w:szCs w:val="17"/>
          <w:shd w:val="clear" w:color="auto" w:fill="FFFFFF"/>
        </w:rPr>
        <w:t xml:space="preserve">2026年 </w:t>
      </w:r>
      <w:r w:rsidR="003F7187">
        <w:rPr>
          <w:rFonts w:ascii="sans-serif" w:eastAsia="sans-serif" w:hAnsi="sans-serif" w:cs="sans-serif"/>
          <w:sz w:val="17"/>
          <w:szCs w:val="17"/>
          <w:shd w:val="clear" w:color="auto" w:fill="FFFFFF"/>
        </w:rPr>
        <w:t>04</w:t>
      </w:r>
      <w:r>
        <w:rPr>
          <w:rFonts w:ascii="sans-serif" w:eastAsia="sans-serif" w:hAnsi="sans-serif" w:cs="sans-serif"/>
          <w:sz w:val="17"/>
          <w:szCs w:val="17"/>
          <w:shd w:val="clear" w:color="auto" w:fill="FFFFFF"/>
        </w:rPr>
        <w:t xml:space="preserve">月 </w:t>
      </w:r>
      <w:r w:rsidR="00C2363A">
        <w:rPr>
          <w:rFonts w:ascii="sans-serif" w:eastAsia="sans-serif" w:hAnsi="sans-serif" w:cs="sans-serif"/>
          <w:sz w:val="17"/>
          <w:szCs w:val="17"/>
          <w:shd w:val="clear" w:color="auto" w:fill="FFFFFF"/>
        </w:rPr>
        <w:t>15</w:t>
      </w:r>
      <w:r>
        <w:rPr>
          <w:rFonts w:ascii="sans-serif" w:eastAsia="sans-serif" w:hAnsi="sans-serif" w:cs="sans-serif"/>
          <w:sz w:val="17"/>
          <w:szCs w:val="17"/>
          <w:shd w:val="clear" w:color="auto" w:fill="FFFFFF"/>
        </w:rPr>
        <w:t>日</w:t>
      </w:r>
    </w:p>
    <w:p w14:paraId="1505443F" w14:textId="77777777" w:rsidR="00240DE7" w:rsidRDefault="00240DE7">
      <w:pPr>
        <w:widowControl/>
        <w:shd w:val="clear" w:color="auto" w:fill="FFFFFF"/>
        <w:spacing w:line="12" w:lineRule="atLeast"/>
        <w:jc w:val="left"/>
        <w:rPr>
          <w:rFonts w:ascii="Arial" w:hAnsi="Arial" w:cs="Arial"/>
          <w:color w:val="000000"/>
          <w:sz w:val="19"/>
          <w:szCs w:val="19"/>
        </w:rPr>
      </w:pPr>
    </w:p>
    <w:p w14:paraId="4B20B312" w14:textId="77777777" w:rsidR="00240DE7" w:rsidRDefault="00240DE7">
      <w:pPr>
        <w:widowControl/>
        <w:shd w:val="clear" w:color="auto" w:fill="FFFFFF"/>
        <w:spacing w:line="12" w:lineRule="atLeast"/>
      </w:pPr>
    </w:p>
    <w:p w14:paraId="3E4435E3" w14:textId="77777777" w:rsidR="00240DE7" w:rsidRDefault="00240DE7">
      <w:pPr>
        <w:widowControl/>
        <w:shd w:val="clear" w:color="auto" w:fill="FFFFFF"/>
        <w:rPr>
          <w:rFonts w:asciiTheme="majorEastAsia" w:eastAsiaTheme="majorEastAsia" w:hAnsiTheme="majorEastAsia" w:cstheme="majorEastAsia"/>
          <w:szCs w:val="21"/>
          <w:shd w:val="clear" w:color="auto" w:fill="FFFFFF"/>
        </w:rPr>
      </w:pPr>
    </w:p>
    <w:p w14:paraId="33BF0D9E" w14:textId="77777777" w:rsidR="00240DE7" w:rsidRDefault="004E1155">
      <w:pPr>
        <w:widowControl/>
        <w:shd w:val="clear" w:color="auto" w:fill="FFFFFF"/>
        <w:jc w:val="left"/>
        <w:rPr>
          <w:rFonts w:ascii="宋体" w:eastAsia="宋体" w:hAnsi="宋体" w:cs="宋体"/>
          <w:kern w:val="0"/>
          <w:sz w:val="24"/>
          <w:szCs w:val="24"/>
        </w:rPr>
      </w:pPr>
      <w:r>
        <w:rPr>
          <w:rFonts w:asciiTheme="majorEastAsia" w:eastAsiaTheme="majorEastAsia" w:hAnsiTheme="majorEastAsia" w:cstheme="majorEastAsia" w:hint="eastAsia"/>
          <w:szCs w:val="21"/>
          <w:shd w:val="clear" w:color="auto" w:fill="FFFFFF"/>
        </w:rPr>
        <w:t>（本文书一式两份：一份存根，一份交当事人或其代理人。法律条文具体内容详见附页）</w:t>
      </w:r>
    </w:p>
    <w:sectPr w:rsidR="00240DE7">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EA143" w14:textId="77777777" w:rsidR="003E68E8" w:rsidRDefault="003E68E8">
      <w:r>
        <w:separator/>
      </w:r>
    </w:p>
  </w:endnote>
  <w:endnote w:type="continuationSeparator" w:id="0">
    <w:p w14:paraId="4A00A59E" w14:textId="77777777" w:rsidR="003E68E8" w:rsidRDefault="003E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ans-serif">
    <w:altName w:val="Courier New"/>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FA68A" w14:textId="77777777" w:rsidR="003E68E8" w:rsidRDefault="003E68E8">
      <w:r>
        <w:separator/>
      </w:r>
    </w:p>
  </w:footnote>
  <w:footnote w:type="continuationSeparator" w:id="0">
    <w:p w14:paraId="18BEA343" w14:textId="77777777" w:rsidR="003E68E8" w:rsidRDefault="003E68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CE20E" w14:textId="77777777" w:rsidR="00240DE7" w:rsidRDefault="00240DE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A81233"/>
    <w:multiLevelType w:val="hybridMultilevel"/>
    <w:tmpl w:val="4858ADF0"/>
    <w:lvl w:ilvl="0" w:tplc="BDF84EB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0DE7"/>
    <w:rsid w:val="00246E99"/>
    <w:rsid w:val="0025236E"/>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3A33"/>
    <w:rsid w:val="003B4399"/>
    <w:rsid w:val="003E0753"/>
    <w:rsid w:val="003E68E8"/>
    <w:rsid w:val="003F1480"/>
    <w:rsid w:val="003F7187"/>
    <w:rsid w:val="00435048"/>
    <w:rsid w:val="00451310"/>
    <w:rsid w:val="004848F5"/>
    <w:rsid w:val="00484A3A"/>
    <w:rsid w:val="00492BDF"/>
    <w:rsid w:val="004A06C9"/>
    <w:rsid w:val="004A5BEF"/>
    <w:rsid w:val="004B4248"/>
    <w:rsid w:val="004C17EC"/>
    <w:rsid w:val="004C4928"/>
    <w:rsid w:val="004D1C73"/>
    <w:rsid w:val="004E1155"/>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A41B4"/>
    <w:rsid w:val="007B45B0"/>
    <w:rsid w:val="007C309D"/>
    <w:rsid w:val="007D2428"/>
    <w:rsid w:val="007F5575"/>
    <w:rsid w:val="007F7F95"/>
    <w:rsid w:val="0080215E"/>
    <w:rsid w:val="00803AA7"/>
    <w:rsid w:val="008060FC"/>
    <w:rsid w:val="00834DD5"/>
    <w:rsid w:val="00843D5A"/>
    <w:rsid w:val="0085606F"/>
    <w:rsid w:val="008634DE"/>
    <w:rsid w:val="00872868"/>
    <w:rsid w:val="00874C7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053"/>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363A"/>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4CED"/>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4198"/>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0C8187E"/>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2A6AC67-5B21-4270-A4AD-676705E5A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character" w:customStyle="1" w:styleId="Char">
    <w:name w:val="日期 Char"/>
    <w:basedOn w:val="a0"/>
    <w:link w:val="a3"/>
    <w:uiPriority w:val="99"/>
    <w:semiHidden/>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2</Pages>
  <Words>197</Words>
  <Characters>1123</Characters>
  <Application>Microsoft Office Word</Application>
  <DocSecurity>0</DocSecurity>
  <Lines>9</Lines>
  <Paragraphs>2</Paragraphs>
  <ScaleCrop>false</ScaleCrop>
  <Company>Microsoft</Company>
  <LinksUpToDate>false</LinksUpToDate>
  <CharactersWithSpaces>1318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Administrator</cp:lastModifiedBy>
  <cp:revision>126</cp:revision>
  <dcterms:created xsi:type="dcterms:W3CDTF">2023-07-31T02:17:00Z</dcterms:created>
  <dcterms:modified xsi:type="dcterms:W3CDTF">2026-04-16T03:17:00Z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